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79228CB0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476E03">
        <w:rPr>
          <w:rFonts w:ascii="Maiandra GD" w:eastAsia="Times New Roman" w:hAnsi="Maiandra GD" w:cs="Arial"/>
          <w:b/>
          <w:bCs/>
          <w:color w:val="3366FF"/>
        </w:rPr>
        <w:t>FRI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B57C4A">
        <w:rPr>
          <w:rFonts w:ascii="Maiandra GD" w:eastAsia="Times New Roman" w:hAnsi="Maiandra GD" w:cs="Arial"/>
          <w:b/>
          <w:bCs/>
          <w:color w:val="3366FF"/>
        </w:rPr>
        <w:t>18</w:t>
      </w:r>
      <w:r w:rsidRPr="005E2644">
        <w:rPr>
          <w:rFonts w:ascii="Maiandra GD" w:eastAsia="Times New Roman" w:hAnsi="Maiandra GD" w:cs="Arial"/>
          <w:b/>
          <w:bCs/>
          <w:color w:val="3366FF"/>
          <w:vertAlign w:val="superscript"/>
        </w:rPr>
        <w:t>TH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JULY,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3EE18F1" w14:textId="77777777" w:rsidR="00F624D5" w:rsidRDefault="00F624D5" w:rsidP="00F624D5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37DB5055" w14:textId="7E242888" w:rsidR="003028DF" w:rsidRPr="003028DF" w:rsidRDefault="00B57C4A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Marguerite Ace</w:t>
            </w:r>
            <w:r w:rsidR="003028DF">
              <w:rPr>
                <w:rFonts w:ascii="Maiandra GD" w:eastAsia="Times New Roman" w:hAnsi="Maiandra GD" w:cs="Arial"/>
                <w:sz w:val="16"/>
                <w:szCs w:val="16"/>
              </w:rPr>
              <w:tab/>
              <w:t xml:space="preserve">   </w:t>
            </w:r>
          </w:p>
        </w:tc>
        <w:tc>
          <w:tcPr>
            <w:tcW w:w="709" w:type="dxa"/>
            <w:vMerge w:val="restart"/>
          </w:tcPr>
          <w:p w14:paraId="2A01C30A" w14:textId="77777777" w:rsidR="00F624D5" w:rsidRDefault="00F624D5" w:rsidP="00F624D5">
            <w:pPr>
              <w:rPr>
                <w:rFonts w:ascii="Maiandra GD" w:hAnsi="Maiandra GD"/>
                <w:sz w:val="16"/>
                <w:szCs w:val="16"/>
              </w:rPr>
            </w:pPr>
          </w:p>
          <w:p w14:paraId="35DFA82C" w14:textId="7CC9EC1B" w:rsidR="003028DF" w:rsidRPr="00F624D5" w:rsidRDefault="003028DF" w:rsidP="00F624D5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</w:t>
            </w:r>
            <w:r w:rsidR="00B57C4A">
              <w:rPr>
                <w:rFonts w:ascii="Maiandra GD" w:hAnsi="Maiandra GD"/>
                <w:sz w:val="16"/>
                <w:szCs w:val="16"/>
              </w:rPr>
              <w:t>7</w:t>
            </w:r>
            <w:r>
              <w:rPr>
                <w:rFonts w:ascii="Maiandra GD" w:hAnsi="Maiandra GD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686DD21E" w:rsidR="005E2644" w:rsidRPr="0036493F" w:rsidRDefault="00950D18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 xml:space="preserve">  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49A28C5E" w:rsidR="005E2644" w:rsidRPr="0036493F" w:rsidRDefault="00950D18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Rue Integrity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 xml:space="preserve">                            </w:t>
            </w:r>
            <w:r>
              <w:rPr>
                <w:rFonts w:ascii="Maiandra GD" w:hAnsi="Maiandra GD"/>
                <w:bCs/>
                <w:sz w:val="16"/>
                <w:szCs w:val="16"/>
              </w:rPr>
              <w:t>11.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>0</w:t>
            </w:r>
            <w:r w:rsidR="009A5632">
              <w:rPr>
                <w:rFonts w:ascii="Maiandra GD" w:hAnsi="Maiandra GD"/>
                <w:bCs/>
                <w:sz w:val="16"/>
                <w:szCs w:val="16"/>
              </w:rPr>
              <w:t>7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PM Monarch                            03.07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375258EB" w:rsidR="005E2644" w:rsidRDefault="00EA4DB2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Solar </w:t>
            </w:r>
            <w:proofErr w:type="spellStart"/>
            <w:r>
              <w:rPr>
                <w:rFonts w:ascii="Maiandra GD" w:hAnsi="Maiandra GD"/>
                <w:b/>
                <w:bCs/>
                <w:sz w:val="16"/>
                <w:szCs w:val="16"/>
              </w:rPr>
              <w:t>catie</w:t>
            </w:r>
            <w:proofErr w:type="spellEnd"/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15.07</w:t>
            </w: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Kirawira/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1B9A74CC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Master Nasser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ab/>
              <w:t xml:space="preserve">          </w:t>
            </w:r>
          </w:p>
        </w:tc>
        <w:tc>
          <w:tcPr>
            <w:tcW w:w="709" w:type="dxa"/>
          </w:tcPr>
          <w:p w14:paraId="69951879" w14:textId="3DFD0E01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10.07</w:t>
            </w: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Eastwind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02A8B5DE" w:rsidR="00EA4DB2" w:rsidRPr="0036493F" w:rsidRDefault="00EA4DB2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Mont Fort</w:t>
            </w:r>
          </w:p>
        </w:tc>
        <w:tc>
          <w:tcPr>
            <w:tcW w:w="709" w:type="dxa"/>
          </w:tcPr>
          <w:p w14:paraId="7152026A" w14:textId="2EF06622" w:rsidR="00EA4DB2" w:rsidRPr="0036493F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18.07</w:t>
            </w: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3159E1D2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Chance</w:t>
            </w:r>
          </w:p>
        </w:tc>
        <w:tc>
          <w:tcPr>
            <w:tcW w:w="709" w:type="dxa"/>
          </w:tcPr>
          <w:p w14:paraId="1F373FB4" w14:textId="2927354B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10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  <w:p w14:paraId="25938C6C" w14:textId="2FC04634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46C4EAF9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BEDD2" w14:textId="1C8FEE8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47D7AA59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5B473D3F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15395EB9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Van Infinity</w:t>
            </w:r>
          </w:p>
        </w:tc>
        <w:tc>
          <w:tcPr>
            <w:tcW w:w="709" w:type="dxa"/>
          </w:tcPr>
          <w:p w14:paraId="5C541D79" w14:textId="5E4167C3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17.07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0DF369BE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Yangtze Elite</w:t>
            </w:r>
          </w:p>
        </w:tc>
        <w:tc>
          <w:tcPr>
            <w:tcW w:w="709" w:type="dxa"/>
          </w:tcPr>
          <w:p w14:paraId="2619ECCB" w14:textId="098D7AAB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17.07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0D29D1D5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6D4F8C">
              <w:rPr>
                <w:rFonts w:ascii="Maiandra GD" w:eastAsia="Times New Roman" w:hAnsi="Maiandra GD" w:cs="Arial"/>
                <w:sz w:val="16"/>
                <w:szCs w:val="16"/>
              </w:rPr>
              <w:t>Laura/ l</w:t>
            </w:r>
            <w:r w:rsidR="006816FA">
              <w:rPr>
                <w:rFonts w:ascii="Maiandra GD" w:eastAsia="Times New Roman" w:hAnsi="Maiandra GD" w:cs="Arial"/>
                <w:sz w:val="16"/>
                <w:szCs w:val="16"/>
              </w:rPr>
              <w:t>y</w:t>
            </w:r>
            <w:r w:rsidR="006D4F8C">
              <w:rPr>
                <w:rFonts w:ascii="Maiandra GD" w:eastAsia="Times New Roman" w:hAnsi="Maiandra GD" w:cs="Arial"/>
                <w:sz w:val="16"/>
                <w:szCs w:val="16"/>
              </w:rPr>
              <w:t>ra/ Zuhura II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51F837DE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Sea Aries</w:t>
            </w:r>
          </w:p>
        </w:tc>
        <w:tc>
          <w:tcPr>
            <w:tcW w:w="709" w:type="dxa"/>
          </w:tcPr>
          <w:p w14:paraId="2EA962DF" w14:textId="7777777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07.07</w:t>
            </w: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7777777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62D95C53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Kang Haun</w:t>
            </w:r>
          </w:p>
        </w:tc>
        <w:tc>
          <w:tcPr>
            <w:tcW w:w="709" w:type="dxa"/>
          </w:tcPr>
          <w:p w14:paraId="23584FC9" w14:textId="52235414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15</w:t>
            </w:r>
            <w:r w:rsidRPr="0036493F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77777777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Amira Sophie II</w:t>
            </w:r>
          </w:p>
        </w:tc>
        <w:tc>
          <w:tcPr>
            <w:tcW w:w="709" w:type="dxa"/>
          </w:tcPr>
          <w:p w14:paraId="38F10314" w14:textId="7777777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06.07</w:t>
            </w: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72DB4FDA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Kota Sahabat</w:t>
            </w:r>
          </w:p>
        </w:tc>
        <w:tc>
          <w:tcPr>
            <w:tcW w:w="709" w:type="dxa"/>
          </w:tcPr>
          <w:p w14:paraId="1F90A936" w14:textId="7E8B5A8F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16</w:t>
            </w:r>
            <w:r w:rsidRPr="0036493F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1D51A666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Prelude V</w:t>
            </w:r>
          </w:p>
        </w:tc>
        <w:tc>
          <w:tcPr>
            <w:tcW w:w="709" w:type="dxa"/>
          </w:tcPr>
          <w:p w14:paraId="2EE2C21B" w14:textId="47539BEA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14.07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19AB1CB8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</w:t>
            </w:r>
            <w:r w:rsidR="00EC2D03">
              <w:rPr>
                <w:rFonts w:ascii="Maiandra GD" w:eastAsia="Times New Roman" w:hAnsi="Maiandra GD" w:cs="Arial"/>
                <w:sz w:val="16"/>
                <w:szCs w:val="16"/>
              </w:rPr>
              <w:t>SC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Zonda</w:t>
            </w:r>
          </w:p>
        </w:tc>
        <w:tc>
          <w:tcPr>
            <w:tcW w:w="709" w:type="dxa"/>
          </w:tcPr>
          <w:p w14:paraId="55DD0C2D" w14:textId="1E19D4AB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18</w:t>
            </w:r>
            <w:r w:rsidRPr="0036493F">
              <w:rPr>
                <w:rFonts w:ascii="Maiandra GD" w:hAnsi="Maiandra GD"/>
                <w:sz w:val="16"/>
                <w:szCs w:val="16"/>
              </w:rPr>
              <w:t>.07</w:t>
            </w:r>
          </w:p>
          <w:p w14:paraId="1C28FD8E" w14:textId="16242FDA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7BB70409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Onego Buran</w:t>
            </w:r>
          </w:p>
        </w:tc>
        <w:tc>
          <w:tcPr>
            <w:tcW w:w="709" w:type="dxa"/>
          </w:tcPr>
          <w:p w14:paraId="4A4DAF6C" w14:textId="4EDCFFFF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15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54749AFC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Ever Vow</w:t>
            </w:r>
          </w:p>
        </w:tc>
        <w:tc>
          <w:tcPr>
            <w:tcW w:w="709" w:type="dxa"/>
          </w:tcPr>
          <w:p w14:paraId="140F2BC5" w14:textId="4C3BBDEF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16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08D829D4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Maersk Cape Town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709" w:type="dxa"/>
          </w:tcPr>
          <w:p w14:paraId="5BBD195A" w14:textId="644AAAD2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16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7288F68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Ela Victoria</w:t>
            </w:r>
          </w:p>
        </w:tc>
        <w:tc>
          <w:tcPr>
            <w:tcW w:w="709" w:type="dxa"/>
          </w:tcPr>
          <w:p w14:paraId="4335D44C" w14:textId="0509B1E1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15.07</w:t>
            </w: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3FC690E5" w:rsidR="00EA4DB2" w:rsidRPr="00CE50B1" w:rsidRDefault="00EA4DB2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E50B1">
              <w:rPr>
                <w:rFonts w:ascii="Maiandra GD" w:hAnsi="Maiandra GD"/>
                <w:b/>
                <w:sz w:val="16"/>
                <w:szCs w:val="16"/>
              </w:rPr>
              <w:t>OP</w:t>
            </w:r>
            <w:r>
              <w:rPr>
                <w:rFonts w:ascii="Maiandra GD" w:hAnsi="Maiandra GD"/>
                <w:b/>
                <w:sz w:val="16"/>
                <w:szCs w:val="16"/>
              </w:rPr>
              <w:t>L</w:t>
            </w:r>
          </w:p>
        </w:tc>
        <w:tc>
          <w:tcPr>
            <w:tcW w:w="2268" w:type="dxa"/>
          </w:tcPr>
          <w:p w14:paraId="0175E39C" w14:textId="77777777" w:rsidR="00EA4DB2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Hong Bao Shi</w:t>
            </w:r>
          </w:p>
          <w:p w14:paraId="393838F3" w14:textId="60505DCF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M</w:t>
            </w:r>
            <w:r w:rsidR="00EC2D03">
              <w:rPr>
                <w:rFonts w:ascii="Maiandra GD" w:hAnsi="Maiandra GD" w:cs="Maiandra GD"/>
                <w:sz w:val="16"/>
                <w:szCs w:val="16"/>
              </w:rPr>
              <w:t>SC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Marlin II</w:t>
            </w:r>
          </w:p>
          <w:p w14:paraId="31378F08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Cairo Pyramid</w:t>
            </w:r>
          </w:p>
          <w:p w14:paraId="3221FB36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Ever Vim</w:t>
            </w:r>
          </w:p>
          <w:p w14:paraId="1912C1F4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Cape Flores</w:t>
            </w:r>
          </w:p>
          <w:p w14:paraId="16AA4B3F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Devon</w:t>
            </w:r>
          </w:p>
          <w:p w14:paraId="2E7A144B" w14:textId="584EBC2C" w:rsidR="00EA5804" w:rsidRPr="00956475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M</w:t>
            </w:r>
            <w:r w:rsidR="00EC2D03">
              <w:rPr>
                <w:rFonts w:ascii="Maiandra GD" w:hAnsi="Maiandra GD" w:cs="Maiandra GD"/>
                <w:sz w:val="16"/>
                <w:szCs w:val="16"/>
              </w:rPr>
              <w:t>SC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Jeanne IV</w:t>
            </w:r>
          </w:p>
        </w:tc>
        <w:tc>
          <w:tcPr>
            <w:tcW w:w="709" w:type="dxa"/>
          </w:tcPr>
          <w:p w14:paraId="1FA1657B" w14:textId="77777777" w:rsidR="00EA4DB2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08.07</w:t>
            </w:r>
          </w:p>
          <w:p w14:paraId="7CA6768F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12.07</w:t>
            </w:r>
          </w:p>
          <w:p w14:paraId="08E45985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13.07</w:t>
            </w:r>
          </w:p>
          <w:p w14:paraId="41CCAAF9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14.07</w:t>
            </w:r>
          </w:p>
          <w:p w14:paraId="13737A0B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15.07</w:t>
            </w:r>
          </w:p>
          <w:p w14:paraId="16978933" w14:textId="77777777" w:rsidR="00EA58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15.07</w:t>
            </w:r>
          </w:p>
          <w:p w14:paraId="0E06AD21" w14:textId="143614CF" w:rsidR="00EA5804" w:rsidRPr="004A4C04" w:rsidRDefault="00EA5804" w:rsidP="00EA4DB2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16.07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7527A7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      T                                      </w:t>
            </w:r>
          </w:p>
          <w:p w14:paraId="6230405A" w14:textId="77777777" w:rsidR="00EA4DB2" w:rsidRPr="00373A8A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 LPG</w:t>
            </w:r>
          </w:p>
        </w:tc>
        <w:tc>
          <w:tcPr>
            <w:tcW w:w="5245" w:type="dxa"/>
          </w:tcPr>
          <w:p w14:paraId="7021ADD6" w14:textId="77777777" w:rsidR="00EA4DB2" w:rsidRPr="00FB52D1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649A9CC3" w:rsidR="00EA4DB2" w:rsidRPr="00B55E9E" w:rsidRDefault="00EA4DB2" w:rsidP="00EA4DB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BE578D0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EA4DB2" w:rsidRDefault="00EA4DB2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31107A" w14:textId="046FFFD5" w:rsidR="00EA4DB2" w:rsidRDefault="00EA4DB2" w:rsidP="00EA4DB2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Juist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>07.07</w:t>
            </w:r>
          </w:p>
          <w:p w14:paraId="45138335" w14:textId="280C638D" w:rsidR="00EA4DB2" w:rsidRPr="00460514" w:rsidRDefault="00EA4DB2" w:rsidP="00EA4DB2">
            <w:pPr>
              <w:tabs>
                <w:tab w:val="left" w:pos="4276"/>
              </w:tabs>
              <w:rPr>
                <w:rFonts w:ascii="Maiandra GD" w:hAnsi="Maiandra GD"/>
                <w:sz w:val="16"/>
                <w:szCs w:val="16"/>
              </w:rPr>
            </w:pPr>
            <w:r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11.07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87"/>
        <w:gridCol w:w="14"/>
        <w:gridCol w:w="54"/>
        <w:gridCol w:w="1505"/>
        <w:gridCol w:w="66"/>
        <w:gridCol w:w="1263"/>
        <w:gridCol w:w="12"/>
        <w:gridCol w:w="374"/>
        <w:gridCol w:w="95"/>
        <w:gridCol w:w="1324"/>
        <w:gridCol w:w="20"/>
        <w:gridCol w:w="116"/>
        <w:gridCol w:w="23"/>
        <w:gridCol w:w="1482"/>
      </w:tblGrid>
      <w:tr w:rsidR="007F1006" w:rsidRPr="005D0523" w14:paraId="7BC34689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72AEF46C" w:rsidR="007F1006" w:rsidRPr="00A11451" w:rsidRDefault="00460514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FRI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</w:t>
            </w:r>
            <w:r w:rsidR="001C51EA"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7F1006" w:rsidRPr="005D0523" w14:paraId="6BF81F1B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738F966F" w:rsidR="007F1006" w:rsidRPr="00A11451" w:rsidRDefault="007F100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FA4A73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KAMAU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="00A11451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FA4A73"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FA4A73"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</w:p>
        </w:tc>
      </w:tr>
      <w:tr w:rsidR="00A11451" w:rsidRPr="005D0523" w14:paraId="7FF3FBF7" w14:textId="77777777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6A87A619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789A8F6F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0930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342665C4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3.0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44517ACB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2144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7E41CAE1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2.5 M</w:t>
            </w:r>
          </w:p>
        </w:tc>
      </w:tr>
      <w:tr w:rsidR="00A11451" w:rsidRPr="005D0523" w14:paraId="45370D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4BA0B2E1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EDC5EC9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0253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2AB23D19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0.8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05737489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1542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227C7818" w:rsid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1.0 M</w:t>
            </w:r>
          </w:p>
          <w:p w14:paraId="730FEE54" w14:textId="0C2FFF6D" w:rsidR="001C51EA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1"/>
      <w:tr w:rsidR="00224E4A" w:rsidRPr="005D0523" w14:paraId="4EAC815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0F5F3E" w14:textId="5A11C4D7" w:rsidR="00224E4A" w:rsidRPr="00ED7C46" w:rsidRDefault="00EC2D03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C5ADE2" w14:textId="74A07F9C" w:rsidR="00224E4A" w:rsidRPr="00ED7C46" w:rsidRDefault="00EC2D0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Mont Fort from “K” Anchorage to No.4 (PST)</w:t>
            </w:r>
          </w:p>
        </w:tc>
      </w:tr>
      <w:tr w:rsidR="00224E4A" w:rsidRPr="005D0523" w14:paraId="68C9DFA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776284FE" w:rsidR="00224E4A" w:rsidRPr="00ED7C46" w:rsidRDefault="00EC2D03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0915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2AF5A7C5" w:rsidR="00224E4A" w:rsidRPr="00ED7C46" w:rsidRDefault="00EC2D0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Zonda</w:t>
            </w:r>
            <w:r w:rsidR="00E9345F">
              <w:rPr>
                <w:rFonts w:ascii="Maiandra GD" w:hAnsi="Maiandra GD" w:cs="Arial"/>
                <w:sz w:val="24"/>
                <w:szCs w:val="24"/>
              </w:rPr>
              <w:t xml:space="preserve"> III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from KOT 2 (I) to No.18</w:t>
            </w:r>
          </w:p>
        </w:tc>
      </w:tr>
      <w:tr w:rsidR="002E1CE5" w:rsidRPr="005D0523" w14:paraId="6DBFE9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4222C836" w:rsidR="002E1CE5" w:rsidRDefault="00EC2D03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85132" w14:textId="097C0C94" w:rsidR="002E1CE5" w:rsidRDefault="00EC2D0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Onego Buran from No.20 to Sea.</w:t>
            </w:r>
          </w:p>
        </w:tc>
      </w:tr>
      <w:tr w:rsidR="002E1CE5" w:rsidRPr="005D0523" w14:paraId="3F4BA89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79AA77D0" w:rsidR="002E1CE5" w:rsidRDefault="00EC2D03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BC46F" w14:textId="55B9F297" w:rsidR="002E1CE5" w:rsidRDefault="00EC2D0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Chance from No.5 to No.20</w:t>
            </w:r>
          </w:p>
        </w:tc>
      </w:tr>
      <w:tr w:rsidR="00224E4A" w:rsidRPr="005D0523" w14:paraId="13E047D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CB5BBE" w14:textId="14262EB9" w:rsidR="00224E4A" w:rsidRPr="00ED7C46" w:rsidRDefault="00EC2D03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B5246" w14:textId="3D0EFE33" w:rsidR="00224E4A" w:rsidRPr="00ED7C46" w:rsidRDefault="00EC2D0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Lima from “S” Anchorage to No.5</w:t>
            </w:r>
          </w:p>
        </w:tc>
      </w:tr>
      <w:tr w:rsidR="00DA1115" w:rsidRPr="005D0523" w14:paraId="668D25A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7B189A4" w14:textId="2FED341B" w:rsidR="00DA1115" w:rsidRDefault="008B0181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A1F3D" w14:textId="4B1C6B26" w:rsidR="00DA1115" w:rsidRDefault="008B0181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Seco to Portz</w:t>
            </w:r>
          </w:p>
        </w:tc>
      </w:tr>
      <w:tr w:rsidR="00DA1115" w:rsidRPr="005D0523" w14:paraId="03F50F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95F02C" w14:textId="6216277B" w:rsidR="00DA1115" w:rsidRPr="00ED7C46" w:rsidRDefault="008B0181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2B8E0B" w14:textId="167FBD8D" w:rsidR="00DA1115" w:rsidRPr="00ED7C46" w:rsidRDefault="008B0181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Portz</w:t>
            </w:r>
          </w:p>
        </w:tc>
      </w:tr>
      <w:tr w:rsidR="00DA1115" w:rsidRPr="005D0523" w14:paraId="3C1FC9B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0C4FA80" w14:textId="510D718F" w:rsidR="00DA1115" w:rsidRDefault="008B0181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CAA4C5" w14:textId="4BA057F1" w:rsidR="00DA1115" w:rsidRDefault="008B0181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Portz to Seco</w:t>
            </w:r>
          </w:p>
        </w:tc>
      </w:tr>
      <w:tr w:rsidR="00DA1115" w:rsidRPr="005D0523" w14:paraId="44944E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1E665B" w14:textId="4C800FCA" w:rsidR="00DA1115" w:rsidRDefault="00E9345F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496429" w14:textId="41962C75" w:rsidR="00DA1115" w:rsidRDefault="00E9345F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Kota Zanzibar</w:t>
            </w:r>
            <w:r w:rsidR="004A63B7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from Sea to MTG</w:t>
            </w:r>
          </w:p>
        </w:tc>
      </w:tr>
      <w:tr w:rsidR="00F3016F" w:rsidRPr="005D0523" w14:paraId="4985116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24FDE3" w14:textId="097E577B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2CC4C1" w14:textId="70466EEF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Marguerite Ace from No.1 to Sea.</w:t>
            </w:r>
          </w:p>
        </w:tc>
      </w:tr>
      <w:tr w:rsidR="00F3016F" w:rsidRPr="005D0523" w14:paraId="5A5C80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FDF8D3" w14:textId="7A47978F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3FB701" w14:textId="016FD425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Ikraam Tanga 1 from MTG to No.1</w:t>
            </w:r>
          </w:p>
        </w:tc>
      </w:tr>
      <w:tr w:rsidR="00F3016F" w:rsidRPr="005D0523" w14:paraId="6D33862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9B3CEDE" w14:textId="2E7ECBCA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13D087" w14:textId="267F44F3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Zuhura II from MTG to No.12</w:t>
            </w:r>
          </w:p>
        </w:tc>
      </w:tr>
      <w:tr w:rsidR="00F3016F" w:rsidRPr="005D0523" w14:paraId="2E1F9CE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2648676" w14:textId="0231584E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872EEB" w14:textId="7FE4FF5A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Kota Zanzibar II from Sea to MTG</w:t>
            </w:r>
          </w:p>
        </w:tc>
      </w:tr>
      <w:tr w:rsidR="00F3016F" w:rsidRPr="005D0523" w14:paraId="4BA7316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9E408CE" w14:textId="5BD96383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3295BC" w14:textId="0C7A037A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Master Nasser from No.3 to Sea</w:t>
            </w:r>
          </w:p>
        </w:tc>
      </w:tr>
      <w:tr w:rsidR="00C531D1" w:rsidRPr="005D0523" w14:paraId="5C02D54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954B6F7" w14:textId="15F82A31" w:rsidR="00C531D1" w:rsidRDefault="00C531D1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FC02C4" w14:textId="05CD2FCD" w:rsidR="00C531D1" w:rsidRDefault="00C531D1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Devon from Sea to “T” Anchorage.</w:t>
            </w:r>
          </w:p>
        </w:tc>
      </w:tr>
      <w:tr w:rsidR="00F3016F" w:rsidRPr="005D0523" w14:paraId="521137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5F2F68" w14:textId="441F9DEE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AA8731" w14:textId="2C4ADD61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Ganding to W/O</w:t>
            </w:r>
          </w:p>
        </w:tc>
      </w:tr>
      <w:tr w:rsidR="00F3016F" w:rsidRPr="005D0523" w14:paraId="32CA3D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98CBA0A" w14:textId="224A44F9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CA1D14" w14:textId="0BB63815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Meghna Rose to W/O</w:t>
            </w:r>
          </w:p>
        </w:tc>
      </w:tr>
      <w:tr w:rsidR="00F3016F" w:rsidRPr="005D0523" w14:paraId="2A565DC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03998BE" w14:textId="4A6BF698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A5A922" w14:textId="1561BD94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Kang Huang from No.13 to Sea.</w:t>
            </w:r>
          </w:p>
        </w:tc>
      </w:tr>
      <w:tr w:rsidR="00F3016F" w:rsidRPr="005D0523" w14:paraId="390AE49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13699D2" w14:textId="6C702BA2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B7ECF8" w14:textId="6413006C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Blue Integrity from KOT 2  (II) to Sea.</w:t>
            </w:r>
          </w:p>
        </w:tc>
      </w:tr>
      <w:tr w:rsidR="00F3016F" w:rsidRPr="005D0523" w14:paraId="0B48C09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87AB76" w14:textId="4E05B584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C98038" w14:textId="2399EF2C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PM Monarch from KOT 2 (III) to Sea.</w:t>
            </w:r>
          </w:p>
        </w:tc>
      </w:tr>
      <w:tr w:rsidR="00F3016F" w:rsidRPr="005D0523" w14:paraId="4F41CBB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CDBC4F2" w14:textId="02475695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1F7114" w14:textId="1D474634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Cosco Sao Paulo to W/O</w:t>
            </w:r>
          </w:p>
        </w:tc>
      </w:tr>
      <w:tr w:rsidR="00F3016F" w:rsidRPr="005D0523" w14:paraId="1D18AC6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214D025" w14:textId="637ED719" w:rsidR="00F3016F" w:rsidRDefault="00D01864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81FECC" w14:textId="154845C4" w:rsidR="00F3016F" w:rsidRDefault="00D01864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Ever Vow from No.21 to Sea.</w:t>
            </w:r>
          </w:p>
        </w:tc>
      </w:tr>
      <w:tr w:rsidR="00D01864" w:rsidRPr="005D0523" w14:paraId="2901D47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94F1DB2" w14:textId="24E05034" w:rsidR="00D01864" w:rsidRDefault="00D01864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32DAD4" w14:textId="12CB9EE3" w:rsidR="00D01864" w:rsidRDefault="00D01864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Cape Flores from Sea to No.21</w:t>
            </w:r>
          </w:p>
        </w:tc>
      </w:tr>
      <w:tr w:rsidR="00F3016F" w:rsidRPr="005D0523" w14:paraId="3ED991F0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306A93EE" w:rsidR="00F3016F" w:rsidRPr="00A11451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SATUR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19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F3016F" w:rsidRPr="005D0523" w14:paraId="0A541FA4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2F660696" w:rsidR="00F3016F" w:rsidRPr="008744D0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ANDREW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SHELDON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</w:p>
        </w:tc>
      </w:tr>
      <w:tr w:rsidR="00F3016F" w:rsidRPr="005D0523" w14:paraId="1851D7CF" w14:textId="1C5BF455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F3016F" w:rsidRPr="00A11451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79A0368" w:rsidR="00F3016F" w:rsidRPr="00A11451" w:rsidRDefault="00F3016F" w:rsidP="00F3016F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1FDE50F4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1037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66715BF1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2.9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06EA2DD8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2300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401E0F60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2.3 M</w:t>
            </w:r>
          </w:p>
        </w:tc>
      </w:tr>
      <w:tr w:rsidR="00F3016F" w:rsidRPr="005D0523" w14:paraId="160E087E" w14:textId="387E0CBA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F3016F" w:rsidRPr="00A11451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1C5FDA9" w:rsidR="00F3016F" w:rsidRPr="00A11451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0E728D04" w:rsidR="00F3016F" w:rsidRPr="00836DBE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0346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7FF3EE5A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0.9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63A90DC3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1707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508ECF9D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1.1 M</w:t>
            </w:r>
          </w:p>
        </w:tc>
      </w:tr>
      <w:tr w:rsidR="00F3016F" w:rsidRPr="005D0523" w14:paraId="7318650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0F2465A" w14:textId="0748E871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81C968" w14:textId="1093434D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Nacala to W/O</w:t>
            </w:r>
          </w:p>
        </w:tc>
      </w:tr>
      <w:tr w:rsidR="00F3016F" w:rsidRPr="005D0523" w14:paraId="36B7667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AB5B3C0" w14:textId="7B436BC9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BDC83C" w14:textId="0FFA063D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Jozan from Sea MTG</w:t>
            </w:r>
          </w:p>
        </w:tc>
      </w:tr>
      <w:tr w:rsidR="00F3016F" w:rsidRPr="005D0523" w14:paraId="7DCB1DC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DB92FEE" w14:textId="6AA1E716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70932E" w14:textId="6BFE1102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Cagliari to W/O</w:t>
            </w:r>
          </w:p>
        </w:tc>
      </w:tr>
      <w:tr w:rsidR="00F3016F" w:rsidRPr="005D0523" w14:paraId="556FFA6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802706A" w14:textId="3C195DD0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F96FC" w14:textId="65C047FF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Awie Salama 15 from Sea to </w:t>
            </w:r>
            <w:r w:rsidR="00AC45B3">
              <w:rPr>
                <w:rFonts w:ascii="Maiandra GD" w:hAnsi="Maiandra GD" w:cs="Arial"/>
                <w:sz w:val="24"/>
                <w:szCs w:val="24"/>
              </w:rPr>
              <w:t>No.1</w:t>
            </w:r>
          </w:p>
        </w:tc>
      </w:tr>
      <w:tr w:rsidR="00F3016F" w:rsidRPr="005D0523" w14:paraId="2ABC10B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A70BDD" w14:textId="7DB7091C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EE8F7" w14:textId="1BBD4A11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Sea to MTG</w:t>
            </w:r>
          </w:p>
        </w:tc>
      </w:tr>
      <w:tr w:rsidR="00F3016F" w:rsidRPr="005D0523" w14:paraId="3BEC8AE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9029EE7" w14:textId="1B591C5C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96E56E" w14:textId="094B47BD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Solar Catie from SOT to Sea.</w:t>
            </w:r>
          </w:p>
        </w:tc>
      </w:tr>
      <w:tr w:rsidR="00F3016F" w:rsidRPr="005D0523" w14:paraId="7DDA3CF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AB685C9" w14:textId="3D86B6FE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37418A" w14:textId="3D82D083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Ella Victoria from Mbk N to SOT</w:t>
            </w:r>
          </w:p>
        </w:tc>
      </w:tr>
      <w:tr w:rsidR="00F3016F" w:rsidRPr="005D0523" w14:paraId="60E4F7E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60A0EA1" w14:textId="73AE9DEE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E0107A" w14:textId="0CEDB863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AMG to Mbk N</w:t>
            </w:r>
          </w:p>
        </w:tc>
      </w:tr>
      <w:tr w:rsidR="00F3016F" w:rsidRPr="005D0523" w14:paraId="241DC2A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7D5DFF4" w14:textId="53F3314D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FD8D2D" w14:textId="688FE0E0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Prelude V from No.17 to Sea.</w:t>
            </w:r>
          </w:p>
        </w:tc>
      </w:tr>
      <w:tr w:rsidR="00F3016F" w:rsidRPr="005D0523" w14:paraId="6CCF7E5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EC66F09" w14:textId="5AE727C8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9EB697" w14:textId="4026C99F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Cairo Pyramid from Sea to No.17</w:t>
            </w:r>
          </w:p>
        </w:tc>
      </w:tr>
      <w:tr w:rsidR="00F3016F" w:rsidRPr="005D0523" w14:paraId="3BB02F4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392CAC" w14:textId="63F79E8B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73C096" w14:textId="15F9B627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Vega from LWT to LWT</w:t>
            </w:r>
          </w:p>
        </w:tc>
      </w:tr>
      <w:tr w:rsidR="00F3016F" w:rsidRPr="005D0523" w14:paraId="07D230A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034629" w14:textId="20285BF0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A77221" w14:textId="7A213D69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OPL</w:t>
            </w:r>
          </w:p>
        </w:tc>
      </w:tr>
      <w:tr w:rsidR="00F3016F" w:rsidRPr="005D0523" w14:paraId="3E8056C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46E8376" w14:textId="3ADF6956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B630F0" w14:textId="60DDDF74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Vega from LWT to LWT</w:t>
            </w:r>
          </w:p>
        </w:tc>
      </w:tr>
      <w:tr w:rsidR="00F3016F" w:rsidRPr="005D0523" w14:paraId="5457C86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998C706" w14:textId="4AACA18C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17FD29" w14:textId="20443A70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Seco.</w:t>
            </w:r>
          </w:p>
        </w:tc>
      </w:tr>
      <w:tr w:rsidR="00F3016F" w:rsidRPr="005D0523" w14:paraId="77BF8A2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134519" w14:textId="0A832829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4EAFEA" w14:textId="6B7732E0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Conakry IV to W/O</w:t>
            </w:r>
          </w:p>
        </w:tc>
      </w:tr>
      <w:tr w:rsidR="00F3016F" w:rsidRPr="005D0523" w14:paraId="5266BB4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D878670" w14:textId="736985F4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3D515A" w14:textId="73D48FAB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Falcao + tow Alpha 5K from Seco to Sea.</w:t>
            </w:r>
          </w:p>
        </w:tc>
      </w:tr>
      <w:tr w:rsidR="00F3016F" w:rsidRPr="005D0523" w14:paraId="44D2C02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997E71" w14:textId="2084CAE0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949988" w14:textId="5BB56BCB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Cape Town from No.22 to Sea.</w:t>
            </w:r>
          </w:p>
        </w:tc>
      </w:tr>
      <w:tr w:rsidR="00F3016F" w:rsidRPr="005D0523" w14:paraId="46D6F0D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983ED48" w14:textId="073B3F8E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32BF05" w14:textId="5145347D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2 from Sea to MTG</w:t>
            </w:r>
          </w:p>
        </w:tc>
      </w:tr>
      <w:tr w:rsidR="00F3016F" w:rsidRPr="005D0523" w14:paraId="111739A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194BE53" w14:textId="453451B9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563AB7" w14:textId="1CC758F6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Sea Aries from No.11 to Sea</w:t>
            </w:r>
          </w:p>
        </w:tc>
      </w:tr>
      <w:tr w:rsidR="00F3016F" w:rsidRPr="005D0523" w14:paraId="30824E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32955D4" w14:textId="4B431433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CE6840" w14:textId="51821D7D" w:rsidR="00F3016F" w:rsidRPr="00224E4A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Vega from LWT to Sea</w:t>
            </w:r>
          </w:p>
        </w:tc>
      </w:tr>
      <w:tr w:rsidR="00F3016F" w:rsidRPr="005D0523" w14:paraId="1CB99DC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A96D80" w14:textId="65052F87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DAB0B2" w14:textId="7B3FB661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Mbk N to AMG</w:t>
            </w:r>
          </w:p>
        </w:tc>
      </w:tr>
      <w:tr w:rsidR="00F3016F" w:rsidRPr="005D0523" w14:paraId="2790D95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A776C8D" w14:textId="3E299B9B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8C3318" w14:textId="3236353F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High Voyager from Sea to No.8 (PST+OH).</w:t>
            </w:r>
          </w:p>
        </w:tc>
      </w:tr>
      <w:tr w:rsidR="00F3016F" w:rsidRPr="005D0523" w14:paraId="10534E5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C3C4C10" w14:textId="159BAC2B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3EB284" w14:textId="0E542188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Jozani II from Sea to MTG</w:t>
            </w:r>
          </w:p>
        </w:tc>
      </w:tr>
      <w:tr w:rsidR="00F3016F" w:rsidRPr="005D0523" w14:paraId="44652F9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09D2C4F" w14:textId="69B27643" w:rsidR="00F3016F" w:rsidRDefault="00AB3D9E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B9A113" w14:textId="6A1626B5" w:rsidR="00F3016F" w:rsidRDefault="00AB3D9E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Awie Salama 15 from No.1 to Sea.</w:t>
            </w:r>
          </w:p>
        </w:tc>
      </w:tr>
      <w:tr w:rsidR="00D01864" w:rsidRPr="005D0523" w14:paraId="3A3A945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AFBF8DA" w14:textId="443C097D" w:rsidR="00D01864" w:rsidRDefault="00D01864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869CD0" w14:textId="7E1E9AE2" w:rsidR="00D01864" w:rsidRDefault="00D01864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Chance from No.20 to Sea.</w:t>
            </w:r>
          </w:p>
        </w:tc>
      </w:tr>
      <w:tr w:rsidR="00D01864" w:rsidRPr="005D0523" w14:paraId="4E9A9EE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E0322B7" w14:textId="797FFC8D" w:rsidR="00D01864" w:rsidRDefault="00D01864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578BCB" w14:textId="3BA7F92C" w:rsidR="00D01864" w:rsidRDefault="00D01864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Lima from No.5 to No.20</w:t>
            </w:r>
          </w:p>
        </w:tc>
      </w:tr>
      <w:tr w:rsidR="00AB3D9E" w:rsidRPr="005D0523" w14:paraId="3744C32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2376EDA" w14:textId="3BBDE9FB" w:rsidR="00AB3D9E" w:rsidRDefault="00AB3D9E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A475B6" w14:textId="7330E985" w:rsidR="00AB3D9E" w:rsidRDefault="00AB3D9E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Petra II from Sea to No.5</w:t>
            </w:r>
          </w:p>
        </w:tc>
      </w:tr>
      <w:tr w:rsidR="00F3016F" w:rsidRPr="005D0523" w14:paraId="4DF2BAC8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5FD0B3F6" w:rsidR="00F3016F" w:rsidRPr="00A11451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SUN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20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F3016F" w:rsidRPr="005D0523" w14:paraId="0337F33F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0FEEEF6A" w:rsidR="00F3016F" w:rsidRPr="008744D0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JEREMIAH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KAMAU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NGUKU</w:t>
            </w:r>
          </w:p>
        </w:tc>
      </w:tr>
      <w:tr w:rsidR="00F3016F" w:rsidRPr="005D0523" w14:paraId="1C77EDB4" w14:textId="36BE43C1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F3016F" w:rsidRPr="00A11451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4A0E4708" w:rsidR="00F3016F" w:rsidRPr="006739FD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0D2A1A07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1156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1B9FA46C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2.9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6A09EF1F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56737955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-</w:t>
            </w:r>
          </w:p>
        </w:tc>
      </w:tr>
      <w:tr w:rsidR="00F3016F" w:rsidRPr="005D0523" w14:paraId="5369DB06" w14:textId="2C5148B5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F3016F" w:rsidRPr="00A11451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3C4FDB6F" w:rsidR="00F3016F" w:rsidRPr="006739FD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5318E533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0457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025D300F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1.1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01727E54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1844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4370787D" w:rsidR="00F3016F" w:rsidRPr="006739FD" w:rsidRDefault="00F3016F" w:rsidP="00F3016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1.1 M</w:t>
            </w:r>
          </w:p>
        </w:tc>
      </w:tr>
      <w:tr w:rsidR="00F3016F" w:rsidRPr="005D0523" w14:paraId="15AD05B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19CD6CB" w14:textId="13822643" w:rsidR="00F3016F" w:rsidRPr="00ED7C46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E8CA7D" w14:textId="498E4BE0" w:rsidR="00F3016F" w:rsidRPr="00ED7C46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Debussy to W/O</w:t>
            </w:r>
          </w:p>
        </w:tc>
      </w:tr>
      <w:tr w:rsidR="00F3016F" w:rsidRPr="005D0523" w14:paraId="597028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4A0BC6" w14:textId="1E592FD4" w:rsidR="00F3016F" w:rsidRDefault="00F3016F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bookmarkStart w:id="4" w:name="_GoBack"/>
            <w:bookmarkEnd w:id="3"/>
            <w:bookmarkEnd w:id="4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B2ABA8" w14:textId="387B9D1A" w:rsidR="00F3016F" w:rsidRDefault="00F3016F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Jameel to W/O</w:t>
            </w:r>
          </w:p>
        </w:tc>
      </w:tr>
      <w:tr w:rsidR="00AB3D9E" w:rsidRPr="005D0523" w14:paraId="3EAC105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E980540" w14:textId="37565DD8" w:rsidR="00AB3D9E" w:rsidRDefault="00AB3D9E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0E24F1" w14:textId="5501E975" w:rsidR="00AB3D9E" w:rsidRDefault="00AB3D9E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Cairo Pyramid from No.17 to Sea.</w:t>
            </w:r>
          </w:p>
        </w:tc>
      </w:tr>
      <w:tr w:rsidR="00D01864" w:rsidRPr="005D0523" w14:paraId="3B9DABF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CDEAE17" w14:textId="5B0D35FE" w:rsidR="00D01864" w:rsidRDefault="00D01864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C96E6A" w14:textId="637170A7" w:rsidR="00D01864" w:rsidRDefault="00D01864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Cape Flores from No.21 to Sea.</w:t>
            </w:r>
          </w:p>
        </w:tc>
      </w:tr>
      <w:tr w:rsidR="00D01864" w:rsidRPr="005D0523" w14:paraId="7B2D2A2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0562224" w14:textId="0F776836" w:rsidR="00D01864" w:rsidRDefault="00D01864" w:rsidP="00F3016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88118" w14:textId="01EE4A06" w:rsidR="00D01864" w:rsidRDefault="00D01864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Lyra from MTG to No.21</w:t>
            </w:r>
          </w:p>
        </w:tc>
      </w:tr>
      <w:tr w:rsidR="00AB3D9E" w:rsidRPr="005D0523" w14:paraId="6CCB642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C21F22B" w14:textId="3B14C02B" w:rsidR="00AB3D9E" w:rsidRDefault="00AB3D9E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540EE0" w14:textId="6ED76E79" w:rsidR="00AB3D9E" w:rsidRDefault="00AB3D9E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Sahabat from No.16 to Sea</w:t>
            </w:r>
          </w:p>
        </w:tc>
      </w:tr>
      <w:tr w:rsidR="00AB3D9E" w:rsidRPr="005D0523" w14:paraId="315F389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14AD0636" w:rsidR="00AB3D9E" w:rsidRPr="00ED7C46" w:rsidRDefault="00AB3D9E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6F5C7D27" w:rsidR="00AB3D9E" w:rsidRPr="00ED7C46" w:rsidRDefault="00AB3D9E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Olia to W/O</w:t>
            </w:r>
          </w:p>
        </w:tc>
      </w:tr>
      <w:tr w:rsidR="00D01864" w:rsidRPr="005D0523" w14:paraId="292AB63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505EB2" w14:textId="5FE9AAA6" w:rsidR="00D01864" w:rsidRDefault="00D01864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4DA11D" w14:textId="3B2321A0" w:rsidR="00D01864" w:rsidRDefault="00D01864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Lima from No.20 to Sea.</w:t>
            </w:r>
          </w:p>
        </w:tc>
      </w:tr>
      <w:tr w:rsidR="00AB3D9E" w:rsidRPr="005D0523" w14:paraId="1DE589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89ACEAC" w14:textId="2AF08D67" w:rsidR="00AB3D9E" w:rsidRDefault="00AB3D9E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F75E33" w14:textId="5A7DE637" w:rsidR="00AB3D9E" w:rsidRPr="00C91DC7" w:rsidRDefault="00AB3D9E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Zonda III from No.18 to Sea.</w:t>
            </w:r>
          </w:p>
        </w:tc>
      </w:tr>
      <w:tr w:rsidR="00AB3D9E" w:rsidRPr="005D0523" w14:paraId="04D2893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5DCDA0" w14:textId="2D8C108D" w:rsidR="00AB3D9E" w:rsidRDefault="00AB3D9E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A63F2E" w14:textId="661BDB88" w:rsidR="00AB3D9E" w:rsidRDefault="00AB3D9E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Jeane IV from Sea to No.18</w:t>
            </w:r>
          </w:p>
        </w:tc>
      </w:tr>
      <w:tr w:rsidR="00AB3D9E" w:rsidRPr="005D0523" w14:paraId="303C3EC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73D278" w14:textId="1C18B137" w:rsidR="00AB3D9E" w:rsidRDefault="00AB3D9E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5E1AF0" w14:textId="174C2227" w:rsidR="00AB3D9E" w:rsidRDefault="00AB3D9E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Wiking to W/O</w:t>
            </w:r>
          </w:p>
        </w:tc>
      </w:tr>
      <w:tr w:rsidR="00AB3D9E" w:rsidRPr="005D0523" w14:paraId="7041474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436970" w14:textId="60033E28" w:rsidR="00AB3D9E" w:rsidRPr="00ED7C46" w:rsidRDefault="00AB3D9E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30B94B" w14:textId="3604B4F0" w:rsidR="00AB3D9E" w:rsidRPr="00ED7C46" w:rsidRDefault="00AB3D9E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Petra II from No.5 to Sea.</w:t>
            </w:r>
          </w:p>
        </w:tc>
      </w:tr>
      <w:tr w:rsidR="00AB3D9E" w:rsidRPr="005D0523" w14:paraId="377FFDA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5B5225" w14:textId="2A287D74" w:rsidR="00AB3D9E" w:rsidRDefault="00AB3D9E" w:rsidP="00AB3D9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6B3940" w14:textId="60247870" w:rsidR="00AB3D9E" w:rsidRDefault="00AB3D9E" w:rsidP="00AB3D9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Qui Chi to W/O</w:t>
            </w:r>
          </w:p>
        </w:tc>
      </w:tr>
      <w:tr w:rsidR="00D01864" w:rsidRPr="005D0523" w14:paraId="5B7EC57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52EA1B3" w14:textId="074699EA" w:rsidR="00D01864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FE3687" w14:textId="3A8B63D3" w:rsidR="00D01864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Amira Sophie II from No.14 to Sea.</w:t>
            </w:r>
          </w:p>
        </w:tc>
      </w:tr>
      <w:tr w:rsidR="00D01864" w:rsidRPr="005D0523" w14:paraId="58B07991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E85FCF" w14:textId="522C1129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MON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1.07.2025</w:t>
            </w:r>
          </w:p>
        </w:tc>
      </w:tr>
      <w:tr w:rsidR="00D01864" w:rsidRPr="005D0523" w14:paraId="5A91DDFD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71F6462C" w:rsidR="00D01864" w:rsidRPr="008744D0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HASSAN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ANDREW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</w:p>
        </w:tc>
      </w:tr>
      <w:tr w:rsidR="00D01864" w:rsidRPr="005D0523" w14:paraId="2609754C" w14:textId="1B3891FC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D01864" w:rsidRPr="00ED7C46" w:rsidRDefault="00D01864" w:rsidP="00D0186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27D9E2B3" w:rsidR="00D01864" w:rsidRPr="006739FD" w:rsidRDefault="00D01864" w:rsidP="00D01864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573" w:type="dxa"/>
            <w:gridSpan w:val="3"/>
          </w:tcPr>
          <w:p w14:paraId="64453A20" w14:textId="16C3492C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0036</w:t>
            </w:r>
          </w:p>
        </w:tc>
        <w:tc>
          <w:tcPr>
            <w:tcW w:w="1715" w:type="dxa"/>
            <w:gridSpan w:val="4"/>
          </w:tcPr>
          <w:p w14:paraId="4ED3C5B3" w14:textId="4D965A40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2.2 M</w:t>
            </w:r>
          </w:p>
        </w:tc>
        <w:tc>
          <w:tcPr>
            <w:tcW w:w="1578" w:type="dxa"/>
            <w:gridSpan w:val="5"/>
          </w:tcPr>
          <w:p w14:paraId="2D544955" w14:textId="4D8FBA9B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1318</w:t>
            </w:r>
          </w:p>
        </w:tc>
        <w:tc>
          <w:tcPr>
            <w:tcW w:w="1482" w:type="dxa"/>
          </w:tcPr>
          <w:p w14:paraId="158E0B89" w14:textId="19DA327F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3.0 M</w:t>
            </w:r>
          </w:p>
        </w:tc>
      </w:tr>
      <w:tr w:rsidR="00D01864" w:rsidRPr="005D0523" w14:paraId="3168C7BD" w14:textId="43AFDF04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D01864" w:rsidRPr="00ED7C46" w:rsidRDefault="00D01864" w:rsidP="00D0186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1C7FCD17" w:rsidR="00D01864" w:rsidRPr="006739FD" w:rsidRDefault="00D01864" w:rsidP="00D01864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573" w:type="dxa"/>
            <w:gridSpan w:val="3"/>
          </w:tcPr>
          <w:p w14:paraId="4D0B6E33" w14:textId="48559213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0626</w:t>
            </w:r>
          </w:p>
        </w:tc>
        <w:tc>
          <w:tcPr>
            <w:tcW w:w="1715" w:type="dxa"/>
            <w:gridSpan w:val="4"/>
          </w:tcPr>
          <w:p w14:paraId="4A8F7AE3" w14:textId="6DE9F838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1.1 M</w:t>
            </w:r>
          </w:p>
        </w:tc>
        <w:tc>
          <w:tcPr>
            <w:tcW w:w="1578" w:type="dxa"/>
            <w:gridSpan w:val="5"/>
          </w:tcPr>
          <w:p w14:paraId="7D6A2091" w14:textId="44D1712C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2005</w:t>
            </w:r>
          </w:p>
        </w:tc>
        <w:tc>
          <w:tcPr>
            <w:tcW w:w="1482" w:type="dxa"/>
          </w:tcPr>
          <w:p w14:paraId="6B704D2A" w14:textId="58D4FF83" w:rsidR="00D01864" w:rsidRPr="006739FD" w:rsidRDefault="00D01864" w:rsidP="00D0186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0.9 M</w:t>
            </w:r>
          </w:p>
        </w:tc>
      </w:tr>
      <w:tr w:rsidR="00D01864" w:rsidRPr="005D0523" w14:paraId="43C3E19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E650C3" w14:textId="7968841B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B5211B" w14:textId="03702FA7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Enrico Fermi to W/O</w:t>
            </w:r>
          </w:p>
        </w:tc>
      </w:tr>
      <w:tr w:rsidR="00D01864" w:rsidRPr="005D0523" w14:paraId="21534B6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6B021DC" w14:textId="65FE4577" w:rsidR="00D01864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0FDB0C" w14:textId="6F525C72" w:rsidR="00D01864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African Tern to W/O</w:t>
            </w:r>
          </w:p>
        </w:tc>
      </w:tr>
      <w:tr w:rsidR="00D01864" w:rsidRPr="005D0523" w14:paraId="7980E10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35348016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5603566F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Swan Ace from Sea to No.1 (SST).</w:t>
            </w:r>
          </w:p>
        </w:tc>
      </w:tr>
      <w:tr w:rsidR="00D01864" w:rsidRPr="005D0523" w14:paraId="77469F5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581C0AD" w14:textId="4A8CB584" w:rsidR="00D01864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C986D6" w14:textId="75F2022E" w:rsidR="00D01864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Derby D to W/O</w:t>
            </w:r>
          </w:p>
        </w:tc>
      </w:tr>
      <w:tr w:rsidR="00D01864" w:rsidRPr="005D0523" w14:paraId="6D9B75A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65A4A01C" w:rsidR="00D01864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19F366" w14:textId="465EDCE5" w:rsidR="00D01864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Lobivia to W/O</w:t>
            </w:r>
          </w:p>
        </w:tc>
      </w:tr>
      <w:tr w:rsidR="00D01864" w:rsidRPr="005D0523" w14:paraId="06A1B2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08CB6296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06A79A76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Tritex Glory to W/O</w:t>
            </w:r>
          </w:p>
        </w:tc>
      </w:tr>
      <w:tr w:rsidR="00D01864" w:rsidRPr="005D0523" w14:paraId="67433C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5712B635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15EA33F4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Winnie to W/O</w:t>
            </w:r>
          </w:p>
        </w:tc>
      </w:tr>
      <w:tr w:rsidR="00D01864" w:rsidRPr="005D0523" w14:paraId="77B9250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FF5337" w14:textId="4EB51007" w:rsidR="00D01864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2857B3" w14:textId="1EE67230" w:rsidR="00D01864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SCI Mumbai to W/O</w:t>
            </w:r>
          </w:p>
        </w:tc>
      </w:tr>
      <w:tr w:rsidR="00D01864" w:rsidRPr="00A11451" w14:paraId="4429584A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5F3963" w14:textId="51BE27FF" w:rsidR="00D01864" w:rsidRPr="00A11451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TUES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22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D01864" w:rsidRPr="00A11451" w14:paraId="3583B4E0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2CFA1C" w14:textId="6ADD80FC" w:rsidR="00D01864" w:rsidRPr="00A11451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GANDI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>JEREMIAH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KAMAU</w:t>
            </w:r>
          </w:p>
        </w:tc>
      </w:tr>
      <w:tr w:rsidR="00D01864" w:rsidRPr="00A11451" w14:paraId="268AE072" w14:textId="77777777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ED1C4" w14:textId="77777777" w:rsidR="00D01864" w:rsidRPr="00A11451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9B8" w14:textId="67452105" w:rsidR="00D01864" w:rsidRPr="00BA2C93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68D" w14:textId="1CDABEBD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0206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FD8" w14:textId="3E5217F3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2.3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53F" w14:textId="74D7AA9D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1427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912" w14:textId="47163E77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3.2 M</w:t>
            </w:r>
          </w:p>
        </w:tc>
      </w:tr>
      <w:tr w:rsidR="00D01864" w:rsidRPr="00A11451" w14:paraId="597C40B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523" w14:textId="77777777" w:rsidR="00D01864" w:rsidRPr="00A11451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3BE" w14:textId="313732A2" w:rsidR="00D01864" w:rsidRPr="00BA2C93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CAC" w14:textId="74B249A2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0748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480" w14:textId="62EE1060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1.0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6F3" w14:textId="15B0961C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2106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7CF" w14:textId="1F7ADD98" w:rsidR="00D01864" w:rsidRPr="00BA2C93" w:rsidRDefault="00D01864" w:rsidP="00D0186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BA2C93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0.7 M</w:t>
            </w:r>
          </w:p>
        </w:tc>
      </w:tr>
      <w:tr w:rsidR="00D01864" w:rsidRPr="00ED7C46" w14:paraId="1C02CB3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ECC8C1F" w14:textId="45A74892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284598" w14:textId="0218D25B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SFL Puma to W/O</w:t>
            </w:r>
          </w:p>
        </w:tc>
      </w:tr>
      <w:tr w:rsidR="00D01864" w:rsidRPr="00ED7C46" w14:paraId="19C9CFC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8A661EC" w14:textId="414630EA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07A175" w14:textId="1996E817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RMS I from Sea to Mbk N</w:t>
            </w:r>
          </w:p>
        </w:tc>
      </w:tr>
      <w:tr w:rsidR="00D01864" w:rsidRPr="00ED7C46" w14:paraId="15222E3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E341F8A" w14:textId="3508F14C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AAD7B5" w14:textId="1073E765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Norderney to W/O</w:t>
            </w:r>
          </w:p>
        </w:tc>
      </w:tr>
      <w:tr w:rsidR="00D01864" w:rsidRPr="005D0523" w14:paraId="7A54318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BBDF9E8" w14:textId="6D31B0B6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290291" w14:textId="2F4C91A1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Yangtze Elite from No.10 to Sea</w:t>
            </w:r>
          </w:p>
        </w:tc>
      </w:tr>
      <w:tr w:rsidR="00D01864" w:rsidRPr="005D0523" w14:paraId="44B7DF4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FFB891F" w14:textId="5F2402F7" w:rsidR="00D01864" w:rsidRPr="00ED7C46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C85D7F" w14:textId="66EF50A8" w:rsidR="00D01864" w:rsidRPr="00ED7C4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Contship Day to W/O</w:t>
            </w:r>
          </w:p>
        </w:tc>
      </w:tr>
      <w:tr w:rsidR="00D01864" w:rsidRPr="005D0523" w14:paraId="114D905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1259CE" w14:textId="6B11F3D8" w:rsidR="00D01864" w:rsidRPr="00215C14" w:rsidRDefault="00D01864" w:rsidP="00D0186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0BFF4A" w14:textId="59D6BAFE" w:rsidR="00D01864" w:rsidRPr="00215C14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Jeane IV from No.18 to Sea.</w:t>
            </w:r>
          </w:p>
        </w:tc>
      </w:tr>
      <w:tr w:rsidR="00D01864" w:rsidRPr="00BF3CE7" w14:paraId="057BB3C7" w14:textId="77777777" w:rsidTr="002F1312">
        <w:trPr>
          <w:trHeight w:val="895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494DFDBE" w:rsidR="00D01864" w:rsidRPr="008229ED" w:rsidRDefault="00D01864" w:rsidP="00D01864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</w:t>
            </w:r>
            <w:r w:rsidR="00EC564C">
              <w:rPr>
                <w:rFonts w:ascii="Maiandra GD" w:hAnsi="Maiandra GD" w:cs="Arial"/>
                <w:b/>
                <w:bCs/>
                <w:color w:val="000000"/>
              </w:rPr>
              <w:t>a</w:t>
            </w:r>
            <w:r w:rsidR="00EC564C">
              <w:rPr>
                <w:color w:val="000000"/>
              </w:rPr>
              <w:t>pt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. </w:t>
            </w:r>
            <w:r w:rsidR="00EC564C">
              <w:rPr>
                <w:rFonts w:ascii="Maiandra GD" w:hAnsi="Maiandra GD" w:cs="Arial"/>
                <w:b/>
                <w:bCs/>
                <w:color w:val="000000"/>
              </w:rPr>
              <w:t>Moses Muthama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</w:t>
            </w:r>
            <w:r w:rsidR="00EC564C">
              <w:rPr>
                <w:rFonts w:ascii="Maiandra GD" w:hAnsi="Maiandra GD" w:cs="Arial"/>
                <w:b/>
                <w:bCs/>
                <w:color w:val="000000"/>
              </w:rPr>
              <w:t>0</w:t>
            </w:r>
            <w:r w:rsidR="00EC564C">
              <w:rPr>
                <w:color w:val="000000"/>
              </w:rPr>
              <w:t>722-596854</w:t>
            </w:r>
          </w:p>
          <w:p w14:paraId="20D1A653" w14:textId="4980CE34" w:rsidR="00D01864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2427BEDB" w:rsidR="00D01864" w:rsidRPr="00011F26" w:rsidRDefault="00D01864" w:rsidP="00D0186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="00EC564C" w:rsidRPr="005E7982">
                <w:rPr>
                  <w:rStyle w:val="Hyperlink"/>
                  <w:rFonts w:ascii="Maiandra GD" w:hAnsi="Maiandra GD" w:cs="Arial"/>
                  <w:b/>
                  <w:bCs/>
                </w:rPr>
                <w:t>mmuthama@kpa.co.ke</w:t>
              </w:r>
            </w:hyperlink>
          </w:p>
        </w:tc>
      </w:tr>
      <w:tr w:rsidR="00D01864" w:rsidRPr="00BF3CE7" w14:paraId="398C9378" w14:textId="77777777" w:rsidTr="002F1312">
        <w:trPr>
          <w:trHeight w:val="709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D01864" w:rsidRDefault="00D01864" w:rsidP="00D0186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D01864" w:rsidRPr="00D75380" w:rsidRDefault="00D01864" w:rsidP="00D0186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D01864" w:rsidRPr="00BF3CE7" w14:paraId="0D860A2F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D01864" w:rsidRDefault="00D01864" w:rsidP="00D0186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D01864" w:rsidRDefault="00D01864" w:rsidP="00D0186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D01864" w:rsidRPr="00D75380" w:rsidRDefault="00D01864" w:rsidP="00D0186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D01864" w:rsidRPr="00BF3CE7" w14:paraId="047DBD29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D01864" w:rsidRDefault="00D01864" w:rsidP="00D0186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D01864" w:rsidRPr="00BF3CE7" w14:paraId="7A2D23F0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D01864" w14:paraId="6D09ECE8" w14:textId="77777777" w:rsidTr="00241937">
              <w:tc>
                <w:tcPr>
                  <w:tcW w:w="9640" w:type="dxa"/>
                  <w:gridSpan w:val="4"/>
                </w:tcPr>
                <w:p w14:paraId="6697EA71" w14:textId="77777777" w:rsidR="00D01864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D01864" w14:paraId="30BEE19C" w14:textId="77777777" w:rsidTr="00241937">
              <w:tc>
                <w:tcPr>
                  <w:tcW w:w="2694" w:type="dxa"/>
                </w:tcPr>
                <w:p w14:paraId="30D263CA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D01864" w14:paraId="59ADC724" w14:textId="77777777" w:rsidTr="00241937">
              <w:tc>
                <w:tcPr>
                  <w:tcW w:w="2694" w:type="dxa"/>
                </w:tcPr>
                <w:p w14:paraId="25E1DEA3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D01864" w14:paraId="542750A1" w14:textId="77777777" w:rsidTr="00241937">
              <w:tc>
                <w:tcPr>
                  <w:tcW w:w="9640" w:type="dxa"/>
                  <w:gridSpan w:val="4"/>
                </w:tcPr>
                <w:p w14:paraId="7ABD886A" w14:textId="77777777" w:rsidR="00D01864" w:rsidRPr="00A32EDC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D01864" w14:paraId="06909425" w14:textId="77777777" w:rsidTr="00241937">
              <w:tc>
                <w:tcPr>
                  <w:tcW w:w="2694" w:type="dxa"/>
                </w:tcPr>
                <w:p w14:paraId="034D0FBA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D01864" w:rsidRPr="00C05127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D01864" w14:paraId="1BC5ABDC" w14:textId="77777777" w:rsidTr="00241937">
              <w:tc>
                <w:tcPr>
                  <w:tcW w:w="2694" w:type="dxa"/>
                </w:tcPr>
                <w:p w14:paraId="4EF5296F" w14:textId="77777777" w:rsidR="00D01864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D01864" w:rsidRPr="001D4C25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D01864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D01864" w:rsidRDefault="00D01864" w:rsidP="00D0186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D01864" w:rsidRDefault="00D01864" w:rsidP="00D0186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7F03"/>
    <w:rsid w:val="00011F26"/>
    <w:rsid w:val="00057B71"/>
    <w:rsid w:val="00066C18"/>
    <w:rsid w:val="00083F9F"/>
    <w:rsid w:val="000D6E87"/>
    <w:rsid w:val="000E3DB0"/>
    <w:rsid w:val="000E4C02"/>
    <w:rsid w:val="001219CC"/>
    <w:rsid w:val="00132193"/>
    <w:rsid w:val="001345F9"/>
    <w:rsid w:val="00154651"/>
    <w:rsid w:val="001C1AB9"/>
    <w:rsid w:val="001C2CC2"/>
    <w:rsid w:val="001C51EA"/>
    <w:rsid w:val="00200C73"/>
    <w:rsid w:val="00215C14"/>
    <w:rsid w:val="00224E4A"/>
    <w:rsid w:val="00241937"/>
    <w:rsid w:val="0024768C"/>
    <w:rsid w:val="00287160"/>
    <w:rsid w:val="00287AD0"/>
    <w:rsid w:val="002A19F5"/>
    <w:rsid w:val="002A4553"/>
    <w:rsid w:val="002A7CEE"/>
    <w:rsid w:val="002B0C07"/>
    <w:rsid w:val="002C2AA0"/>
    <w:rsid w:val="002E1C04"/>
    <w:rsid w:val="002E1CE5"/>
    <w:rsid w:val="002F1312"/>
    <w:rsid w:val="002F358A"/>
    <w:rsid w:val="003028DF"/>
    <w:rsid w:val="0031252F"/>
    <w:rsid w:val="003256B9"/>
    <w:rsid w:val="00326C44"/>
    <w:rsid w:val="003357D5"/>
    <w:rsid w:val="0036493F"/>
    <w:rsid w:val="003B7EF6"/>
    <w:rsid w:val="003C7470"/>
    <w:rsid w:val="003E6673"/>
    <w:rsid w:val="004018B0"/>
    <w:rsid w:val="00403B26"/>
    <w:rsid w:val="00404C29"/>
    <w:rsid w:val="00405064"/>
    <w:rsid w:val="00460514"/>
    <w:rsid w:val="00476E03"/>
    <w:rsid w:val="00492D00"/>
    <w:rsid w:val="00495178"/>
    <w:rsid w:val="004A4C04"/>
    <w:rsid w:val="004A63B7"/>
    <w:rsid w:val="004D6E5C"/>
    <w:rsid w:val="004E3E2F"/>
    <w:rsid w:val="00503A63"/>
    <w:rsid w:val="00507878"/>
    <w:rsid w:val="00516C61"/>
    <w:rsid w:val="0055308B"/>
    <w:rsid w:val="00556133"/>
    <w:rsid w:val="00564B9F"/>
    <w:rsid w:val="00565B89"/>
    <w:rsid w:val="00567C5B"/>
    <w:rsid w:val="00572D88"/>
    <w:rsid w:val="00573BD0"/>
    <w:rsid w:val="00575DA3"/>
    <w:rsid w:val="00583516"/>
    <w:rsid w:val="005A082D"/>
    <w:rsid w:val="005B1E12"/>
    <w:rsid w:val="005C4A65"/>
    <w:rsid w:val="005D0523"/>
    <w:rsid w:val="005E0E59"/>
    <w:rsid w:val="005E2644"/>
    <w:rsid w:val="005E6FC8"/>
    <w:rsid w:val="005F082A"/>
    <w:rsid w:val="005F55AF"/>
    <w:rsid w:val="0062203F"/>
    <w:rsid w:val="00635508"/>
    <w:rsid w:val="006739FD"/>
    <w:rsid w:val="006816FA"/>
    <w:rsid w:val="006823D1"/>
    <w:rsid w:val="00694687"/>
    <w:rsid w:val="00697344"/>
    <w:rsid w:val="006B2A28"/>
    <w:rsid w:val="006B5A67"/>
    <w:rsid w:val="006D4F8C"/>
    <w:rsid w:val="006E248E"/>
    <w:rsid w:val="00703169"/>
    <w:rsid w:val="00727340"/>
    <w:rsid w:val="00755297"/>
    <w:rsid w:val="00764A3A"/>
    <w:rsid w:val="00774649"/>
    <w:rsid w:val="007B752B"/>
    <w:rsid w:val="007C568B"/>
    <w:rsid w:val="007C67FC"/>
    <w:rsid w:val="007D1738"/>
    <w:rsid w:val="007E1125"/>
    <w:rsid w:val="007E5DE5"/>
    <w:rsid w:val="007F1006"/>
    <w:rsid w:val="007F638D"/>
    <w:rsid w:val="008229ED"/>
    <w:rsid w:val="00836DBE"/>
    <w:rsid w:val="00852893"/>
    <w:rsid w:val="008744D0"/>
    <w:rsid w:val="0089391A"/>
    <w:rsid w:val="008B0181"/>
    <w:rsid w:val="008D06BE"/>
    <w:rsid w:val="008D129A"/>
    <w:rsid w:val="00900445"/>
    <w:rsid w:val="00900853"/>
    <w:rsid w:val="0090296E"/>
    <w:rsid w:val="00907507"/>
    <w:rsid w:val="0091532E"/>
    <w:rsid w:val="00927C3A"/>
    <w:rsid w:val="00934D09"/>
    <w:rsid w:val="00950D18"/>
    <w:rsid w:val="00956475"/>
    <w:rsid w:val="009A5632"/>
    <w:rsid w:val="009D3CAA"/>
    <w:rsid w:val="009D798E"/>
    <w:rsid w:val="009E749F"/>
    <w:rsid w:val="009F0084"/>
    <w:rsid w:val="009F4BD5"/>
    <w:rsid w:val="00A11451"/>
    <w:rsid w:val="00A247F6"/>
    <w:rsid w:val="00A32EDC"/>
    <w:rsid w:val="00A44F77"/>
    <w:rsid w:val="00A56EBC"/>
    <w:rsid w:val="00A70B70"/>
    <w:rsid w:val="00A961CA"/>
    <w:rsid w:val="00A96FDA"/>
    <w:rsid w:val="00AB3D9E"/>
    <w:rsid w:val="00AB6BED"/>
    <w:rsid w:val="00AC3C1E"/>
    <w:rsid w:val="00AC45B3"/>
    <w:rsid w:val="00AD6166"/>
    <w:rsid w:val="00B12ED2"/>
    <w:rsid w:val="00B55E9E"/>
    <w:rsid w:val="00B57C4A"/>
    <w:rsid w:val="00B81B6B"/>
    <w:rsid w:val="00BA2C93"/>
    <w:rsid w:val="00BE03F1"/>
    <w:rsid w:val="00BF612C"/>
    <w:rsid w:val="00C4202D"/>
    <w:rsid w:val="00C531D1"/>
    <w:rsid w:val="00C63B54"/>
    <w:rsid w:val="00C7104A"/>
    <w:rsid w:val="00C7541D"/>
    <w:rsid w:val="00C8013C"/>
    <w:rsid w:val="00C91DC7"/>
    <w:rsid w:val="00CB067B"/>
    <w:rsid w:val="00D01864"/>
    <w:rsid w:val="00D31909"/>
    <w:rsid w:val="00D349C9"/>
    <w:rsid w:val="00D4023F"/>
    <w:rsid w:val="00D545F6"/>
    <w:rsid w:val="00D67FA6"/>
    <w:rsid w:val="00D75380"/>
    <w:rsid w:val="00D8441E"/>
    <w:rsid w:val="00DA1115"/>
    <w:rsid w:val="00DC6A31"/>
    <w:rsid w:val="00E555FE"/>
    <w:rsid w:val="00E61EFC"/>
    <w:rsid w:val="00E9345F"/>
    <w:rsid w:val="00EA4DB2"/>
    <w:rsid w:val="00EA5804"/>
    <w:rsid w:val="00EC2D03"/>
    <w:rsid w:val="00EC564C"/>
    <w:rsid w:val="00EC7A9A"/>
    <w:rsid w:val="00ED643C"/>
    <w:rsid w:val="00ED7C46"/>
    <w:rsid w:val="00EE7865"/>
    <w:rsid w:val="00F039E5"/>
    <w:rsid w:val="00F259D4"/>
    <w:rsid w:val="00F3016F"/>
    <w:rsid w:val="00F376A9"/>
    <w:rsid w:val="00F40265"/>
    <w:rsid w:val="00F624D5"/>
    <w:rsid w:val="00FA4A73"/>
    <w:rsid w:val="00FA5F8C"/>
    <w:rsid w:val="00FB0B3C"/>
    <w:rsid w:val="00FC23B3"/>
    <w:rsid w:val="00FC451D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muthama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NJ7RDX44JN7U-32-1086</_dlc_DocId>
    <_dlc_DocIdUrl xmlns="e36ace87-0e29-4d58-aa73-c4f4e323b34d">
      <Url>http://azr-sp-app:8080/_layouts/15/DocIdRedir.aspx?ID=NJ7RDX44JN7U-32-1086</Url>
      <Description>NJ7RDX44JN7U-32-1086</Description>
    </_dlc_DocIdUrl>
  </documentManagement>
</p:properties>
</file>

<file path=customXml/itemProps1.xml><?xml version="1.0" encoding="utf-8"?>
<ds:datastoreItem xmlns:ds="http://schemas.openxmlformats.org/officeDocument/2006/customXml" ds:itemID="{E62CCDCB-9EA8-4899-9189-0364BECE0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969A1-9BF6-4D23-927E-5AA252885813}"/>
</file>

<file path=customXml/itemProps3.xml><?xml version="1.0" encoding="utf-8"?>
<ds:datastoreItem xmlns:ds="http://schemas.openxmlformats.org/officeDocument/2006/customXml" ds:itemID="{6715BFDA-3024-4E17-B8AC-555521FDE3A6}"/>
</file>

<file path=customXml/itemProps4.xml><?xml version="1.0" encoding="utf-8"?>
<ds:datastoreItem xmlns:ds="http://schemas.openxmlformats.org/officeDocument/2006/customXml" ds:itemID="{4C3D76F7-4346-4D81-8305-B9109C05290C}"/>
</file>

<file path=customXml/itemProps5.xml><?xml version="1.0" encoding="utf-8"?>
<ds:datastoreItem xmlns:ds="http://schemas.openxmlformats.org/officeDocument/2006/customXml" ds:itemID="{24E9F78F-4A8E-4970-A7E4-0CE364C62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dcterms:created xsi:type="dcterms:W3CDTF">2025-07-18T12:20:00Z</dcterms:created>
  <dcterms:modified xsi:type="dcterms:W3CDTF">2025-07-18T12:20:00Z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fc28c7d9-3017-49cb-94d5-d4b2ba12c4d6</vt:lpwstr>
  </property>
</Properties>
</file>